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hAnsi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snapToGrid w:val="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hAnsi="宋体"/>
          <w:b/>
          <w:bCs/>
          <w:color w:val="000000"/>
          <w:sz w:val="32"/>
          <w:szCs w:val="32"/>
        </w:rPr>
        <w:t>三明学院</w:t>
      </w:r>
      <w:bookmarkStart w:id="0" w:name="_GoBack"/>
      <w:r>
        <w:rPr>
          <w:rFonts w:hint="eastAsia" w:hAnsi="宋体"/>
          <w:b/>
          <w:bCs/>
          <w:color w:val="000000"/>
          <w:sz w:val="32"/>
          <w:szCs w:val="32"/>
        </w:rPr>
        <w:t>学生专利申请</w:t>
      </w:r>
      <w:bookmarkEnd w:id="0"/>
      <w:r>
        <w:rPr>
          <w:rFonts w:hint="eastAsia" w:hAnsi="宋体"/>
          <w:b/>
          <w:bCs/>
          <w:color w:val="000000"/>
          <w:sz w:val="32"/>
          <w:szCs w:val="32"/>
        </w:rPr>
        <w:t>备案表</w:t>
      </w:r>
      <w:r>
        <w:rPr>
          <w:rFonts w:hAnsi="宋体"/>
          <w:b/>
          <w:bCs/>
          <w:color w:val="000000"/>
          <w:sz w:val="32"/>
          <w:szCs w:val="32"/>
        </w:rPr>
        <w:t>NO</w:t>
      </w:r>
      <w:r>
        <w:rPr>
          <w:rFonts w:hint="eastAsia" w:hAnsi="宋体"/>
          <w:b/>
          <w:bCs/>
          <w:color w:val="000000"/>
          <w:sz w:val="32"/>
          <w:szCs w:val="32"/>
        </w:rPr>
        <w:t>：</w:t>
      </w:r>
    </w:p>
    <w:tbl>
      <w:tblPr>
        <w:tblStyle w:val="4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234"/>
        <w:gridCol w:w="1440"/>
        <w:gridCol w:w="579"/>
        <w:gridCol w:w="308"/>
        <w:gridCol w:w="1273"/>
        <w:gridCol w:w="34"/>
        <w:gridCol w:w="79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第一发明人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发明名称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申请类别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（请打√）</w:t>
            </w:r>
          </w:p>
        </w:tc>
        <w:tc>
          <w:tcPr>
            <w:tcW w:w="3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发明专利；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□实用新型专利</w:t>
            </w:r>
          </w:p>
          <w:p>
            <w:pPr>
              <w:ind w:left="24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□发明和实用新型专利同时申请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外观设计专利；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软件著作权；□植物新品种权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专利代理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机构（人）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厦门智能呈睿知识产权代理事务所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发明依据</w:t>
            </w:r>
          </w:p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3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课题来源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及编号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完成单位（指学校及协作单位，按先后顺序排名）</w:t>
            </w:r>
          </w:p>
        </w:tc>
        <w:tc>
          <w:tcPr>
            <w:tcW w:w="6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32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第一发明人所在学院</w:t>
            </w:r>
          </w:p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（研究所、中心、室）</w:t>
            </w:r>
          </w:p>
        </w:tc>
        <w:tc>
          <w:tcPr>
            <w:tcW w:w="36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费用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公费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32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自费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发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明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容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09" w:leftChars="52" w:right="105" w:right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全 体 发 明 </w:t>
            </w:r>
          </w:p>
          <w:p>
            <w:pPr>
              <w:spacing w:line="380" w:lineRule="exact"/>
              <w:ind w:left="109" w:leftChars="52" w:right="105" w:right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人（按贡献大小排名）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要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贡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本人承诺所申请的专利符合《国家知识产权局关于进一步严格规范专利申请行为的通知》等相关规定。</w:t>
            </w:r>
          </w:p>
          <w:p>
            <w:pPr>
              <w:spacing w:line="4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申请备案人签字：</w:t>
            </w:r>
          </w:p>
          <w:p>
            <w:pPr>
              <w:spacing w:line="440" w:lineRule="exact"/>
              <w:ind w:right="24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已对学生所撰写专利进行了认真的指导及审核，符合专利申请条件。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指导老师签字：</w:t>
            </w:r>
          </w:p>
          <w:p>
            <w:pPr>
              <w:widowControl/>
              <w:spacing w:line="440" w:lineRule="exact"/>
              <w:ind w:firstLine="8160" w:firstLineChars="34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已对专利内容进行认真审核，符合专利申请条件。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二级学院领导签字：</w:t>
            </w:r>
          </w:p>
          <w:p>
            <w:pPr>
              <w:widowControl/>
              <w:spacing w:line="440" w:lineRule="exact"/>
              <w:ind w:firstLine="8160" w:firstLineChars="34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同意进行专利申请。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科技处（社科处）签字：</w:t>
            </w:r>
          </w:p>
          <w:p>
            <w:pPr>
              <w:widowControl/>
              <w:spacing w:line="440" w:lineRule="exact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E0AAA"/>
    <w:multiLevelType w:val="multilevel"/>
    <w:tmpl w:val="6B3E0AAA"/>
    <w:lvl w:ilvl="0" w:tentative="0">
      <w:start w:val="0"/>
      <w:numFmt w:val="bullet"/>
      <w:lvlText w:val="□"/>
      <w:lvlJc w:val="left"/>
      <w:pPr>
        <w:tabs>
          <w:tab w:val="left" w:pos="600"/>
        </w:tabs>
        <w:ind w:left="6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080"/>
        </w:tabs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00"/>
        </w:tabs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40"/>
        </w:tabs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60"/>
        </w:tabs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80"/>
        </w:tabs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20"/>
        </w:tabs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1B"/>
    <w:rsid w:val="001B519B"/>
    <w:rsid w:val="002C3225"/>
    <w:rsid w:val="004B470E"/>
    <w:rsid w:val="005F794A"/>
    <w:rsid w:val="008656F6"/>
    <w:rsid w:val="00997DBE"/>
    <w:rsid w:val="009A1E21"/>
    <w:rsid w:val="009C1D30"/>
    <w:rsid w:val="00B00DB4"/>
    <w:rsid w:val="00BA5AAA"/>
    <w:rsid w:val="00C80CF0"/>
    <w:rsid w:val="00CB6A1B"/>
    <w:rsid w:val="00D02EBA"/>
    <w:rsid w:val="00D25156"/>
    <w:rsid w:val="00DA1218"/>
    <w:rsid w:val="00E50B3D"/>
    <w:rsid w:val="00EB23C3"/>
    <w:rsid w:val="00FE63F6"/>
    <w:rsid w:val="3BD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365</Characters>
  <Lines>3</Lines>
  <Paragraphs>1</Paragraphs>
  <TotalTime>3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2022-03-03T01:33:00Z</dcterms:created>
  <dc:creator>高辉</dc:creator>
  <cp:lastModifiedBy>陈高兴</cp:lastModifiedBy>
  <dcterms:modified xsi:type="dcterms:W3CDTF">2023-04-11T06:45:18Z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2116B0975E2943B0856937D5F47E3583_13</vt:lpwstr>
  </property>
</Properties>
</file>